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721"/>
            </w:pPr>
            <w:r>
              <w:t xml:space="preserve">Администрация</w:t>
            </w:r>
            <w:r/>
          </w:p>
          <w:p>
            <w:pPr>
              <w:pStyle w:val="721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721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от ___________________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       № ______</w:t>
      </w:r>
      <w:r>
        <w:rPr>
          <w:b w:val="0"/>
          <w:bCs w:val="0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б утверждении состава</w:t>
      </w:r>
      <w:r>
        <w:rPr>
          <w:b/>
          <w:sz w:val="26"/>
          <w:szCs w:val="26"/>
        </w:rPr>
        <w:t xml:space="preserve"> общественной комиссии по реализации мероприятий </w:t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</w:t>
      </w:r>
      <w:r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округа город Шахунья Нижегородской област</w:t>
      </w:r>
      <w:r>
        <w:rPr>
          <w:b/>
          <w:sz w:val="26"/>
          <w:szCs w:val="26"/>
        </w:rPr>
        <w:t xml:space="preserve">и</w:t>
      </w:r>
      <w:r>
        <w:rPr>
          <w:b/>
          <w:sz w:val="26"/>
          <w:szCs w:val="26"/>
        </w:rPr>
      </w:r>
      <w:r/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/>
      <w:bookmarkStart w:id="0" w:name="_Hlk219204732"/>
      <w:r>
        <w:rPr>
          <w:sz w:val="26"/>
          <w:szCs w:val="26"/>
        </w:rPr>
        <w:t xml:space="preserve">В соответствии с Федеральным законом от 20.03.2025 № 33-Ф3 «Об общих принципах орган</w:t>
      </w:r>
      <w:r>
        <w:rPr>
          <w:sz w:val="26"/>
          <w:szCs w:val="26"/>
        </w:rPr>
        <w:t xml:space="preserve">изации местного самоуправления в единой системе публичной власти»,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</w:t>
      </w:r>
      <w:r>
        <w:rPr>
          <w:sz w:val="26"/>
          <w:szCs w:val="26"/>
        </w:rPr>
        <w:t xml:space="preserve">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18.03.2019 № 162/</w:t>
      </w:r>
      <w:r>
        <w:rPr>
          <w:sz w:val="26"/>
          <w:szCs w:val="26"/>
        </w:rPr>
        <w:t xml:space="preserve">пр</w:t>
      </w:r>
      <w:r>
        <w:rPr>
          <w:sz w:val="26"/>
          <w:szCs w:val="26"/>
        </w:rPr>
        <w:t xml:space="preserve"> «Об утверждении методических рекомендаций по подготовке государственных прогр</w:t>
      </w:r>
      <w:r>
        <w:rPr>
          <w:sz w:val="26"/>
          <w:szCs w:val="26"/>
        </w:rPr>
        <w:t xml:space="preserve">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с целью создания условий по формированию комфортной городской среды, ор</w:t>
      </w:r>
      <w:r>
        <w:rPr>
          <w:sz w:val="26"/>
          <w:szCs w:val="26"/>
        </w:rPr>
        <w:t xml:space="preserve">ганизации комплексного благоустройства территории муниципального округа город Шахунья Нижегородской области, обеспечения участия муниципального округа город Шахунья Нижегородской области в реализации федерального проекта «Формирование комфортной городской </w:t>
      </w:r>
      <w:r>
        <w:rPr>
          <w:sz w:val="26"/>
          <w:szCs w:val="26"/>
        </w:rPr>
        <w:t xml:space="preserve">среды»,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т:</w:t>
      </w:r>
      <w:bookmarkEnd w:id="0"/>
      <w:r/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Создать общественную комиссию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(далее – Общественная комиссия).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Утвердить прилагаемый </w:t>
      </w:r>
      <w:hyperlink w:tooltip="#Par35" w:anchor="Par35" w:history="1">
        <w:r>
          <w:rPr>
            <w:sz w:val="26"/>
            <w:szCs w:val="26"/>
          </w:rPr>
          <w:t xml:space="preserve">Состав</w:t>
        </w:r>
      </w:hyperlink>
      <w:r>
        <w:rPr>
          <w:sz w:val="26"/>
          <w:szCs w:val="26"/>
        </w:rPr>
        <w:t xml:space="preserve"> общественной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Настоящее постановление вступает в силу с момента подписания.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 С.М. Трушкова.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А.И. Пугачёв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2"/>
          <w:szCs w:val="22"/>
        </w:rPr>
        <w:br w:type="page" w:clear="all"/>
      </w: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 Шахунья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 № _________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Состав общественной комиссии по реализации мероприятий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благоустройству дворовых территорий и общественных пространств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реализации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приоритетного проекта «Формирование комфортной городской среды»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 Нижегородской области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Общественной комиссии: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Пугачёв А.И. </w:t>
      </w:r>
      <w:r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 xml:space="preserve">глава местного самоуправления муниципального округа город Шахунья Нижегородской области.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Сопредседатель Общественной комиссии: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/>
      <w:bookmarkStart w:id="1" w:name="_Hlk125716856"/>
      <w:r>
        <w:rPr>
          <w:bCs/>
          <w:sz w:val="26"/>
          <w:szCs w:val="26"/>
        </w:rPr>
        <w:t xml:space="preserve">Стрелков Л.В.</w:t>
      </w:r>
      <w:bookmarkEnd w:id="1"/>
      <w:r>
        <w:rPr>
          <w:bCs/>
          <w:sz w:val="26"/>
          <w:szCs w:val="26"/>
        </w:rPr>
        <w:t xml:space="preserve"> – председатель Совета депутатов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(по согласованию).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Секретарь Общественной комиссии: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Козлова О.А. – </w:t>
      </w:r>
      <w:r>
        <w:rPr>
          <w:bCs/>
          <w:sz w:val="26"/>
          <w:szCs w:val="26"/>
        </w:rPr>
        <w:t xml:space="preserve">ведущий консультант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Члены Общественной комиссии: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Трушков С.М.</w:t>
      </w:r>
      <w:r>
        <w:rPr>
          <w:bCs/>
          <w:sz w:val="26"/>
          <w:szCs w:val="26"/>
        </w:rPr>
        <w:t xml:space="preserve"> – заместитель главы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Лаптев С.М. - начальник Управления жилищно-коммунального хозяйства и архитектурной деятельности администрации муниципального округа город Шахунья Нижегородской области.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Софронов Ю.А. – заместитель главы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Шахунья, начальник Управления по работе с территориями администрации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Зубарева М.Е. – начальник финансового управления администрации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Горева Н.А. – </w:t>
      </w:r>
      <w:r>
        <w:rPr>
          <w:bCs/>
          <w:sz w:val="26"/>
          <w:szCs w:val="26"/>
        </w:rPr>
        <w:t xml:space="preserve">начальник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Белов А.В. -</w:t>
      </w:r>
      <w:r>
        <w:rPr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начальник юридического отдела администрации муниципального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Захаров А.В.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–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</w:t>
      </w:r>
      <w:r>
        <w:rPr>
          <w:bCs/>
          <w:sz w:val="26"/>
          <w:szCs w:val="26"/>
        </w:rPr>
        <w:t xml:space="preserve">ачальник отдела муниципального имущества и земельных ресурсов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Крутцов</w:t>
      </w:r>
      <w:r>
        <w:rPr>
          <w:bCs/>
          <w:sz w:val="26"/>
          <w:szCs w:val="26"/>
        </w:rPr>
        <w:t xml:space="preserve"> Н.П. - начальник отдела экономики, департамента экономического развития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Борисова В.В. </w:t>
      </w:r>
      <w:r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начальник сектора по поддержке предпринимательства департамента экономического развития администрации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</w:t>
      </w:r>
      <w:r>
        <w:rPr>
          <w:bCs/>
          <w:sz w:val="26"/>
          <w:szCs w:val="26"/>
        </w:rPr>
        <w:t xml:space="preserve"> Нижегородской области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Корпусов А.А. – начальник сектора ГО и ЧС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Козлов Е.В.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</w:t>
      </w:r>
      <w:r>
        <w:rPr>
          <w:bCs/>
        </w:rPr>
        <w:t xml:space="preserve"> </w:t>
      </w:r>
      <w:r>
        <w:rPr>
          <w:bCs/>
          <w:sz w:val="26"/>
          <w:szCs w:val="26"/>
        </w:rPr>
        <w:t xml:space="preserve">начальник отдела жилищно-коммунального хозяйства Управления </w:t>
      </w:r>
      <w:r>
        <w:rPr>
          <w:bCs/>
          <w:sz w:val="26"/>
          <w:szCs w:val="26"/>
        </w:rPr>
        <w:t xml:space="preserve">жилищно-коммунального хозяйства</w:t>
      </w:r>
      <w:r/>
      <w:r>
        <w:rPr>
          <w:bCs/>
          <w:sz w:val="26"/>
          <w:szCs w:val="26"/>
        </w:rPr>
        <w:t xml:space="preserve"> и архитектурной деятельности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Журавлев А.Ю.</w:t>
      </w:r>
      <w:r>
        <w:rPr>
          <w:bCs/>
          <w:sz w:val="26"/>
          <w:szCs w:val="26"/>
        </w:rPr>
        <w:t xml:space="preserve"> – начальник Вахтанского территориального отдела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Дронов М.Л. - начальник </w:t>
      </w:r>
      <w:r>
        <w:rPr>
          <w:bCs/>
          <w:sz w:val="26"/>
          <w:szCs w:val="26"/>
        </w:rPr>
        <w:t xml:space="preserve">Сявского</w:t>
      </w:r>
      <w:r>
        <w:rPr>
          <w:bCs/>
          <w:sz w:val="26"/>
          <w:szCs w:val="26"/>
        </w:rPr>
        <w:t xml:space="preserve"> территориального отдела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Киселев О.А. – директор МБУ «Благоустройство»;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Оболонков</w:t>
      </w:r>
      <w:r>
        <w:rPr>
          <w:bCs/>
          <w:sz w:val="26"/>
          <w:szCs w:val="26"/>
        </w:rPr>
        <w:t xml:space="preserve"> А.И. - депутат Совета депутатов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(по согласованию);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Варакин П.С. – директор ООО «</w:t>
      </w:r>
      <w:r>
        <w:rPr>
          <w:bCs/>
          <w:sz w:val="26"/>
          <w:szCs w:val="26"/>
        </w:rPr>
        <w:t xml:space="preserve">Пожцентр</w:t>
      </w:r>
      <w:r>
        <w:rPr>
          <w:bCs/>
          <w:sz w:val="26"/>
          <w:szCs w:val="26"/>
        </w:rPr>
        <w:t xml:space="preserve">», депутат Совета депутатов </w:t>
      </w:r>
      <w:r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 xml:space="preserve">округа город Шахунья Нижегородской области (по согласованию);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Козлова Г.В. – руководитель МИК местного отделения Партии «Единая Россия» (по согласованию);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Новокшонов В.А – государственный инспектор безопасности дорожного движения ОГИБДД ОМВД России по городу Шахунья (по согласованию).</w:t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709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1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2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1"/>
  </w:num>
  <w:num w:numId="8">
    <w:abstractNumId w:val="23"/>
  </w:num>
  <w:num w:numId="9">
    <w:abstractNumId w:val="2"/>
  </w:num>
  <w:num w:numId="10">
    <w:abstractNumId w:val="29"/>
  </w:num>
  <w:num w:numId="11">
    <w:abstractNumId w:val="0"/>
  </w:num>
  <w:num w:numId="12">
    <w:abstractNumId w:val="15"/>
  </w:num>
  <w:num w:numId="13">
    <w:abstractNumId w:val="21"/>
  </w:num>
  <w:num w:numId="14">
    <w:abstractNumId w:val="3"/>
  </w:num>
  <w:num w:numId="15">
    <w:abstractNumId w:val="24"/>
  </w:num>
  <w:num w:numId="16">
    <w:abstractNumId w:val="18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5"/>
  </w:num>
  <w:num w:numId="22">
    <w:abstractNumId w:val="27"/>
  </w:num>
  <w:num w:numId="23">
    <w:abstractNumId w:val="17"/>
  </w:num>
  <w:num w:numId="24">
    <w:abstractNumId w:val="9"/>
  </w:num>
  <w:num w:numId="25">
    <w:abstractNumId w:val="10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0"/>
  </w:num>
  <w:num w:numId="30">
    <w:abstractNumId w:val="7"/>
  </w:num>
  <w:num w:numId="31">
    <w:abstractNumId w:val="19"/>
  </w:num>
  <w:num w:numId="32">
    <w:abstractNumId w:val="12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3"/>
    <w:link w:val="7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3"/>
    <w:link w:val="7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3"/>
    <w:link w:val="7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3"/>
    <w:link w:val="982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3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3"/>
    <w:link w:val="739"/>
    <w:uiPriority w:val="99"/>
  </w:style>
  <w:style w:type="character" w:styleId="45">
    <w:name w:val="Footer Char"/>
    <w:basedOn w:val="723"/>
    <w:link w:val="736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6"/>
    <w:uiPriority w:val="99"/>
  </w:style>
  <w:style w:type="table" w:styleId="49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74"/>
    <w:uiPriority w:val="99"/>
    <w:rPr>
      <w:sz w:val="18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3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sz w:val="24"/>
      <w:szCs w:val="24"/>
    </w:rPr>
  </w:style>
  <w:style w:type="paragraph" w:styleId="720">
    <w:name w:val="Heading 1"/>
    <w:basedOn w:val="719"/>
    <w:next w:val="71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1">
    <w:name w:val="Heading 2"/>
    <w:basedOn w:val="719"/>
    <w:next w:val="719"/>
    <w:link w:val="73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2">
    <w:name w:val="Heading 3"/>
    <w:basedOn w:val="719"/>
    <w:next w:val="7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23" w:default="1">
    <w:name w:val="Default Paragraph Font"/>
    <w:uiPriority w:val="1"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 w:customStyle="1">
    <w:name w:val="Стиль1"/>
    <w:basedOn w:val="719"/>
    <w:pPr>
      <w:jc w:val="both"/>
      <w:spacing w:line="312" w:lineRule="auto"/>
    </w:pPr>
    <w:rPr>
      <w:rFonts w:ascii="Courier New" w:hAnsi="Courier New"/>
      <w:sz w:val="22"/>
    </w:rPr>
  </w:style>
  <w:style w:type="paragraph" w:styleId="727" w:customStyle="1">
    <w:name w:val="Стиль2"/>
    <w:basedOn w:val="71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28">
    <w:name w:val="Body Text Indent"/>
    <w:basedOn w:val="719"/>
    <w:pPr>
      <w:ind w:left="567"/>
      <w:jc w:val="both"/>
    </w:pPr>
    <w:rPr>
      <w:b/>
      <w:sz w:val="28"/>
      <w:szCs w:val="20"/>
    </w:rPr>
  </w:style>
  <w:style w:type="paragraph" w:styleId="72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30">
    <w:name w:val="Table Grid"/>
    <w:basedOn w:val="72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1">
    <w:name w:val="Body Text"/>
    <w:basedOn w:val="719"/>
    <w:link w:val="792"/>
    <w:pPr>
      <w:spacing w:after="120"/>
    </w:pPr>
  </w:style>
  <w:style w:type="paragraph" w:styleId="732" w:customStyle="1">
    <w:name w:val="ConsNonformat"/>
    <w:pPr>
      <w:widowControl w:val="off"/>
    </w:pPr>
    <w:rPr>
      <w:rFonts w:ascii="Courier New" w:hAnsi="Courier New" w:cs="Courier New"/>
    </w:rPr>
  </w:style>
  <w:style w:type="paragraph" w:styleId="73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3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3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736">
    <w:name w:val="Footer"/>
    <w:basedOn w:val="719"/>
    <w:link w:val="967"/>
    <w:pPr>
      <w:tabs>
        <w:tab w:val="center" w:pos="4677" w:leader="none"/>
        <w:tab w:val="right" w:pos="9355" w:leader="none"/>
      </w:tabs>
    </w:pPr>
  </w:style>
  <w:style w:type="character" w:styleId="737">
    <w:name w:val="page number"/>
    <w:basedOn w:val="723"/>
  </w:style>
  <w:style w:type="character" w:styleId="738" w:customStyle="1">
    <w:name w:val="Заголовок 2 Знак"/>
    <w:basedOn w:val="723"/>
    <w:link w:val="721"/>
    <w:rPr>
      <w:rFonts w:ascii="Arial" w:hAnsi="Arial" w:eastAsia="Arial Unicode MS" w:cs="Arial"/>
      <w:b/>
      <w:bCs/>
      <w:sz w:val="32"/>
      <w:szCs w:val="32"/>
    </w:rPr>
  </w:style>
  <w:style w:type="paragraph" w:styleId="739">
    <w:name w:val="Header"/>
    <w:basedOn w:val="719"/>
    <w:link w:val="966"/>
    <w:pPr>
      <w:tabs>
        <w:tab w:val="center" w:pos="4677" w:leader="none"/>
        <w:tab w:val="right" w:pos="9355" w:leader="none"/>
      </w:tabs>
    </w:pPr>
  </w:style>
  <w:style w:type="paragraph" w:styleId="740">
    <w:name w:val="Balloon Text"/>
    <w:basedOn w:val="719"/>
    <w:link w:val="741"/>
    <w:rPr>
      <w:rFonts w:ascii="Tahoma" w:hAnsi="Tahoma" w:cs="Tahoma"/>
      <w:sz w:val="16"/>
      <w:szCs w:val="16"/>
    </w:rPr>
  </w:style>
  <w:style w:type="character" w:styleId="741" w:customStyle="1">
    <w:name w:val="Текст выноски Знак"/>
    <w:basedOn w:val="723"/>
    <w:link w:val="740"/>
    <w:rPr>
      <w:rFonts w:ascii="Tahoma" w:hAnsi="Tahoma" w:cs="Tahoma"/>
      <w:sz w:val="16"/>
      <w:szCs w:val="16"/>
    </w:rPr>
  </w:style>
  <w:style w:type="paragraph" w:styleId="742">
    <w:name w:val="List Paragraph"/>
    <w:basedOn w:val="719"/>
    <w:link w:val="97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43">
    <w:name w:val="Normal (Web)"/>
    <w:basedOn w:val="719"/>
    <w:uiPriority w:val="99"/>
    <w:pPr>
      <w:spacing w:before="100" w:beforeAutospacing="1" w:after="100" w:afterAutospacing="1"/>
    </w:pPr>
  </w:style>
  <w:style w:type="character" w:styleId="744">
    <w:name w:val="Strong"/>
    <w:qFormat/>
    <w:rPr>
      <w:b/>
      <w:bCs/>
    </w:rPr>
  </w:style>
  <w:style w:type="paragraph" w:styleId="745">
    <w:name w:val="Plain Text"/>
    <w:basedOn w:val="719"/>
    <w:link w:val="746"/>
    <w:rPr>
      <w:rFonts w:ascii="Courier New" w:hAnsi="Courier New" w:cs="Courier New"/>
      <w:sz w:val="20"/>
      <w:szCs w:val="20"/>
    </w:rPr>
  </w:style>
  <w:style w:type="character" w:styleId="746" w:customStyle="1">
    <w:name w:val="Текст Знак"/>
    <w:basedOn w:val="723"/>
    <w:link w:val="745"/>
    <w:rPr>
      <w:rFonts w:ascii="Courier New" w:hAnsi="Courier New" w:cs="Courier New"/>
    </w:rPr>
  </w:style>
  <w:style w:type="paragraph" w:styleId="74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49">
    <w:name w:val="Hyperlink"/>
    <w:basedOn w:val="723"/>
    <w:rPr>
      <w:rFonts w:cs="Times New Roman"/>
      <w:color w:val="0000ff"/>
      <w:u w:val="single"/>
    </w:rPr>
  </w:style>
  <w:style w:type="paragraph" w:styleId="75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5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5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5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54" w:customStyle="1">
    <w:name w:val="Основной текст (2)_"/>
    <w:link w:val="755"/>
    <w:rPr>
      <w:sz w:val="26"/>
      <w:szCs w:val="26"/>
      <w:shd w:val="clear" w:color="auto" w:fill="ffffff"/>
    </w:rPr>
  </w:style>
  <w:style w:type="paragraph" w:styleId="755" w:customStyle="1">
    <w:name w:val="Основной текст (2)"/>
    <w:basedOn w:val="719"/>
    <w:link w:val="75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5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57" w:customStyle="1">
    <w:name w:val="Table Paragraph"/>
    <w:basedOn w:val="71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58">
    <w:name w:val="Emphasis"/>
    <w:basedOn w:val="723"/>
    <w:qFormat/>
    <w:rPr>
      <w:i/>
      <w:iCs/>
    </w:rPr>
  </w:style>
  <w:style w:type="character" w:styleId="75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6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6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62">
    <w:name w:val="FollowedHyperlink"/>
    <w:uiPriority w:val="99"/>
    <w:unhideWhenUsed/>
    <w:rPr>
      <w:color w:val="800080"/>
      <w:u w:val="single"/>
    </w:rPr>
  </w:style>
  <w:style w:type="paragraph" w:styleId="763" w:customStyle="1">
    <w:name w:val="xl66"/>
    <w:basedOn w:val="719"/>
    <w:pPr>
      <w:spacing w:before="100" w:beforeAutospacing="1" w:after="100" w:afterAutospacing="1"/>
    </w:pPr>
  </w:style>
  <w:style w:type="paragraph" w:styleId="764" w:customStyle="1">
    <w:name w:val="xl67"/>
    <w:basedOn w:val="719"/>
    <w:pPr>
      <w:jc w:val="center"/>
      <w:spacing w:before="100" w:beforeAutospacing="1" w:after="100" w:afterAutospacing="1"/>
    </w:pPr>
  </w:style>
  <w:style w:type="paragraph" w:styleId="765" w:customStyle="1">
    <w:name w:val="xl68"/>
    <w:basedOn w:val="719"/>
    <w:pPr>
      <w:spacing w:before="100" w:beforeAutospacing="1" w:after="100" w:afterAutospacing="1"/>
    </w:pPr>
    <w:rPr>
      <w:b/>
      <w:bCs/>
    </w:rPr>
  </w:style>
  <w:style w:type="paragraph" w:styleId="766" w:customStyle="1">
    <w:name w:val="xl6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70"/>
    <w:basedOn w:val="719"/>
    <w:pPr>
      <w:spacing w:before="100" w:beforeAutospacing="1" w:after="100" w:afterAutospacing="1"/>
    </w:pPr>
  </w:style>
  <w:style w:type="paragraph" w:styleId="768" w:customStyle="1">
    <w:name w:val="xl7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7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7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7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76" w:customStyle="1">
    <w:name w:val="xl7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7" w:customStyle="1">
    <w:name w:val="xl8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78" w:customStyle="1">
    <w:name w:val="xl8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9" w:customStyle="1">
    <w:name w:val="xl82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0" w:customStyle="1">
    <w:name w:val="xl8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1" w:customStyle="1">
    <w:name w:val="xl8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2" w:customStyle="1">
    <w:name w:val="xl8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3" w:customStyle="1">
    <w:name w:val="xl8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4" w:customStyle="1">
    <w:name w:val="xl8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5" w:customStyle="1">
    <w:name w:val="xl8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6" w:customStyle="1">
    <w:name w:val="xl8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7" w:customStyle="1">
    <w:name w:val="xl9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8" w:customStyle="1">
    <w:name w:val="xl6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9" w:customStyle="1">
    <w:name w:val="xl65"/>
    <w:basedOn w:val="7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90" w:customStyle="1">
    <w:name w:val="xl6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1" w:customStyle="1">
    <w:name w:val="msonormal"/>
    <w:basedOn w:val="719"/>
    <w:pPr>
      <w:spacing w:before="100" w:beforeAutospacing="1" w:after="100" w:afterAutospacing="1"/>
    </w:pPr>
  </w:style>
  <w:style w:type="character" w:styleId="792" w:customStyle="1">
    <w:name w:val="Основной текст Знак1"/>
    <w:link w:val="731"/>
    <w:rPr>
      <w:sz w:val="24"/>
      <w:szCs w:val="24"/>
    </w:rPr>
  </w:style>
  <w:style w:type="paragraph" w:styleId="793" w:customStyle="1">
    <w:name w:val="Times12"/>
    <w:basedOn w:val="719"/>
    <w:pPr>
      <w:ind w:firstLine="709"/>
      <w:jc w:val="both"/>
    </w:pPr>
  </w:style>
  <w:style w:type="paragraph" w:styleId="794" w:customStyle="1">
    <w:name w:val="Знак1 Знак Знак"/>
    <w:basedOn w:val="7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95" w:customStyle="1">
    <w:name w:val="Основной текст Знак"/>
    <w:rPr>
      <w:sz w:val="28"/>
      <w:szCs w:val="28"/>
      <w:lang w:val="ru-RU" w:eastAsia="ru-RU" w:bidi="ar-SA"/>
    </w:rPr>
  </w:style>
  <w:style w:type="paragraph" w:styleId="796" w:customStyle="1">
    <w:name w:val="font5"/>
    <w:basedOn w:val="719"/>
    <w:pPr>
      <w:spacing w:before="100" w:beforeAutospacing="1" w:after="100" w:afterAutospacing="1"/>
    </w:pPr>
    <w:rPr>
      <w:b/>
      <w:bCs/>
      <w:color w:val="000000"/>
    </w:rPr>
  </w:style>
  <w:style w:type="paragraph" w:styleId="797" w:customStyle="1">
    <w:name w:val="font6"/>
    <w:basedOn w:val="719"/>
    <w:pPr>
      <w:spacing w:before="100" w:beforeAutospacing="1" w:after="100" w:afterAutospacing="1"/>
    </w:pPr>
    <w:rPr>
      <w:color w:val="000000"/>
    </w:rPr>
  </w:style>
  <w:style w:type="paragraph" w:styleId="798" w:customStyle="1">
    <w:name w:val="font7"/>
    <w:basedOn w:val="719"/>
    <w:pPr>
      <w:spacing w:before="100" w:beforeAutospacing="1" w:after="100" w:afterAutospacing="1"/>
    </w:pPr>
    <w:rPr>
      <w:color w:val="000000"/>
    </w:rPr>
  </w:style>
  <w:style w:type="paragraph" w:styleId="799" w:customStyle="1">
    <w:name w:val="xl9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0" w:customStyle="1">
    <w:name w:val="xl92"/>
    <w:basedOn w:val="719"/>
    <w:pPr>
      <w:spacing w:before="100" w:beforeAutospacing="1" w:after="100" w:afterAutospacing="1"/>
      <w:shd w:val="clear" w:color="000000" w:fill="ff0000"/>
    </w:pPr>
  </w:style>
  <w:style w:type="paragraph" w:styleId="801" w:customStyle="1">
    <w:name w:val="xl93"/>
    <w:basedOn w:val="71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2" w:customStyle="1">
    <w:name w:val="xl94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3" w:customStyle="1">
    <w:name w:val="xl95"/>
    <w:basedOn w:val="71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4" w:customStyle="1">
    <w:name w:val="xl9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5" w:customStyle="1">
    <w:name w:val="xl97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6" w:customStyle="1">
    <w:name w:val="xl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99"/>
    <w:basedOn w:val="71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8" w:customStyle="1">
    <w:name w:val="xl10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1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0" w:customStyle="1">
    <w:name w:val="xl102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1" w:customStyle="1">
    <w:name w:val="xl103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2" w:customStyle="1">
    <w:name w:val="xl104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3" w:customStyle="1">
    <w:name w:val="xl10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14" w:customStyle="1">
    <w:name w:val="xl1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15" w:customStyle="1">
    <w:name w:val="xl107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16" w:customStyle="1">
    <w:name w:val="xl10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17" w:customStyle="1">
    <w:name w:val="xl1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18" w:customStyle="1">
    <w:name w:val="xl110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19" w:customStyle="1">
    <w:name w:val="xl111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0" w:customStyle="1">
    <w:name w:val="xl112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1" w:customStyle="1">
    <w:name w:val="xl113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2" w:customStyle="1">
    <w:name w:val="xl11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23" w:customStyle="1">
    <w:name w:val="xl11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4" w:customStyle="1">
    <w:name w:val="xl1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25" w:customStyle="1">
    <w:name w:val="xl117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6" w:customStyle="1">
    <w:name w:val="xl118"/>
    <w:basedOn w:val="719"/>
    <w:pPr>
      <w:spacing w:before="100" w:beforeAutospacing="1" w:after="100" w:afterAutospacing="1"/>
    </w:pPr>
  </w:style>
  <w:style w:type="paragraph" w:styleId="827" w:customStyle="1">
    <w:name w:val="xl119"/>
    <w:basedOn w:val="719"/>
    <w:pPr>
      <w:spacing w:before="100" w:beforeAutospacing="1" w:after="100" w:afterAutospacing="1"/>
      <w:shd w:val="clear" w:color="000000" w:fill="fde9d9"/>
    </w:pPr>
  </w:style>
  <w:style w:type="paragraph" w:styleId="828" w:customStyle="1">
    <w:name w:val="xl120"/>
    <w:basedOn w:val="71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29" w:customStyle="1">
    <w:name w:val="xl121"/>
    <w:basedOn w:val="719"/>
    <w:pPr>
      <w:spacing w:before="100" w:beforeAutospacing="1" w:after="100" w:afterAutospacing="1"/>
    </w:pPr>
  </w:style>
  <w:style w:type="paragraph" w:styleId="830" w:customStyle="1">
    <w:name w:val="xl12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1" w:customStyle="1">
    <w:name w:val="xl123"/>
    <w:basedOn w:val="71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2" w:customStyle="1">
    <w:name w:val="xl12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3" w:customStyle="1">
    <w:name w:val="xl12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4" w:customStyle="1">
    <w:name w:val="xl126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5" w:customStyle="1">
    <w:name w:val="xl127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6" w:customStyle="1">
    <w:name w:val="xl128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7" w:customStyle="1">
    <w:name w:val="xl129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8" w:customStyle="1">
    <w:name w:val="xl130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9" w:customStyle="1">
    <w:name w:val="xl13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0" w:customStyle="1">
    <w:name w:val="xl132"/>
    <w:basedOn w:val="71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33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13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3" w:customStyle="1">
    <w:name w:val="xl13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4" w:customStyle="1">
    <w:name w:val="xl13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5" w:customStyle="1">
    <w:name w:val="xl137"/>
    <w:basedOn w:val="71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6" w:customStyle="1">
    <w:name w:val="xl13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7" w:customStyle="1">
    <w:name w:val="xl13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8" w:customStyle="1">
    <w:name w:val="xl14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9" w:customStyle="1">
    <w:name w:val="xl14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0" w:customStyle="1">
    <w:name w:val="xl142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1" w:customStyle="1">
    <w:name w:val="xl143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2" w:customStyle="1">
    <w:name w:val="xl14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3" w:customStyle="1">
    <w:name w:val="xl1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4" w:customStyle="1">
    <w:name w:val="xl14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55" w:customStyle="1">
    <w:name w:val="xl14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48"/>
    <w:basedOn w:val="719"/>
    <w:pPr>
      <w:spacing w:before="100" w:beforeAutospacing="1" w:after="100" w:afterAutospacing="1"/>
    </w:pPr>
    <w:rPr>
      <w:color w:val="ff0000"/>
    </w:rPr>
  </w:style>
  <w:style w:type="paragraph" w:styleId="857" w:customStyle="1">
    <w:name w:val="xl149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8" w:customStyle="1">
    <w:name w:val="xl150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51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5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5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54"/>
    <w:basedOn w:val="71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55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56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65" w:customStyle="1">
    <w:name w:val="xl157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5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59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6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69" w:customStyle="1">
    <w:name w:val="xl161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 w:customStyle="1">
    <w:name w:val="xl16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1" w:customStyle="1">
    <w:name w:val="xl16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2" w:customStyle="1">
    <w:name w:val="xl16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73" w:customStyle="1">
    <w:name w:val="xl165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4" w:customStyle="1">
    <w:name w:val="xl16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5" w:customStyle="1">
    <w:name w:val="xl16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6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7" w:customStyle="1">
    <w:name w:val="xl16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78" w:customStyle="1">
    <w:name w:val="xl17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9" w:customStyle="1">
    <w:name w:val="xl171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80" w:customStyle="1">
    <w:name w:val="xl172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7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2" w:customStyle="1">
    <w:name w:val="xl174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75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76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85" w:customStyle="1">
    <w:name w:val="xl177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86" w:customStyle="1">
    <w:name w:val="xl178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79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8" w:customStyle="1">
    <w:name w:val="xl180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9" w:customStyle="1">
    <w:name w:val="xl181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8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1" w:customStyle="1">
    <w:name w:val="xl18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2" w:customStyle="1">
    <w:name w:val="xl184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85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4" w:customStyle="1">
    <w:name w:val="xl18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5" w:customStyle="1">
    <w:name w:val="xl18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6" w:customStyle="1">
    <w:name w:val="xl188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7" w:customStyle="1">
    <w:name w:val="xl189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8" w:customStyle="1">
    <w:name w:val="xl19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9" w:customStyle="1">
    <w:name w:val="xl19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0" w:customStyle="1">
    <w:name w:val="xl192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1" w:customStyle="1">
    <w:name w:val="xl193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2" w:customStyle="1">
    <w:name w:val="xl19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3" w:customStyle="1">
    <w:name w:val="xl19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4" w:customStyle="1">
    <w:name w:val="xl19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5" w:customStyle="1">
    <w:name w:val="xl197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6" w:customStyle="1">
    <w:name w:val="xl1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7" w:customStyle="1">
    <w:name w:val="xl19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8" w:customStyle="1">
    <w:name w:val="xl20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9" w:customStyle="1">
    <w:name w:val="xl2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0" w:customStyle="1">
    <w:name w:val="xl20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20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2" w:customStyle="1">
    <w:name w:val="xl20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3" w:customStyle="1">
    <w:name w:val="xl205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2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15" w:customStyle="1">
    <w:name w:val="xl207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16" w:customStyle="1">
    <w:name w:val="xl208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7" w:customStyle="1">
    <w:name w:val="xl2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8" w:customStyle="1">
    <w:name w:val="xl21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9" w:customStyle="1">
    <w:name w:val="xl21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20" w:customStyle="1">
    <w:name w:val="xl212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21" w:customStyle="1">
    <w:name w:val="xl213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22" w:customStyle="1">
    <w:name w:val="xl21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3" w:customStyle="1">
    <w:name w:val="xl21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4" w:customStyle="1">
    <w:name w:val="xl2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21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21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21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8" w:customStyle="1">
    <w:name w:val="xl220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221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0" w:customStyle="1">
    <w:name w:val="xl222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223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22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22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22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227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22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37" w:customStyle="1">
    <w:name w:val="xl22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38" w:customStyle="1">
    <w:name w:val="xl23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23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23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1" w:customStyle="1">
    <w:name w:val="xl23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3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235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23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5" w:customStyle="1">
    <w:name w:val="xl23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238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3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8" w:customStyle="1">
    <w:name w:val="xl24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9" w:customStyle="1">
    <w:name w:val="xl24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242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1" w:customStyle="1">
    <w:name w:val="xl243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2" w:customStyle="1">
    <w:name w:val="xl24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3" w:customStyle="1">
    <w:name w:val="xl2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4" w:customStyle="1">
    <w:name w:val="xl246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5" w:customStyle="1">
    <w:name w:val="xl247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6" w:customStyle="1">
    <w:name w:val="xl248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24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8" w:customStyle="1">
    <w:name w:val="xl25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9" w:customStyle="1">
    <w:name w:val="xl25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60" w:customStyle="1">
    <w:name w:val="xl252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1" w:customStyle="1">
    <w:name w:val="xl253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2" w:customStyle="1">
    <w:name w:val="xl254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255"/>
    <w:basedOn w:val="719"/>
    <w:pPr>
      <w:spacing w:before="100" w:beforeAutospacing="1" w:after="100" w:afterAutospacing="1"/>
    </w:pPr>
    <w:rPr>
      <w:color w:val="151fe9"/>
    </w:rPr>
  </w:style>
  <w:style w:type="paragraph" w:styleId="964" w:customStyle="1">
    <w:name w:val="xl256"/>
    <w:basedOn w:val="719"/>
    <w:pPr>
      <w:spacing w:before="100" w:beforeAutospacing="1" w:after="100" w:afterAutospacing="1"/>
    </w:pPr>
    <w:rPr>
      <w:color w:val="974706"/>
    </w:rPr>
  </w:style>
  <w:style w:type="paragraph" w:styleId="965" w:customStyle="1">
    <w:name w:val="xl257"/>
    <w:basedOn w:val="719"/>
    <w:pPr>
      <w:spacing w:before="100" w:beforeAutospacing="1" w:after="100" w:afterAutospacing="1"/>
    </w:pPr>
  </w:style>
  <w:style w:type="character" w:styleId="966" w:customStyle="1">
    <w:name w:val="Верхний колонтитул Знак"/>
    <w:link w:val="739"/>
    <w:rPr>
      <w:sz w:val="24"/>
      <w:szCs w:val="24"/>
    </w:rPr>
  </w:style>
  <w:style w:type="character" w:styleId="967" w:customStyle="1">
    <w:name w:val="Нижний колонтитул Знак"/>
    <w:link w:val="736"/>
    <w:rPr>
      <w:sz w:val="24"/>
      <w:szCs w:val="24"/>
    </w:rPr>
  </w:style>
  <w:style w:type="paragraph" w:styleId="968">
    <w:name w:val="Body Text Indent 3"/>
    <w:basedOn w:val="719"/>
    <w:link w:val="969"/>
    <w:pPr>
      <w:ind w:left="283"/>
      <w:spacing w:after="120"/>
      <w:widowControl w:val="off"/>
    </w:pPr>
    <w:rPr>
      <w:sz w:val="16"/>
      <w:szCs w:val="16"/>
    </w:rPr>
  </w:style>
  <w:style w:type="character" w:styleId="969" w:customStyle="1">
    <w:name w:val="Основной текст с отступом 3 Знак"/>
    <w:basedOn w:val="723"/>
    <w:link w:val="968"/>
    <w:rPr>
      <w:sz w:val="16"/>
      <w:szCs w:val="16"/>
    </w:rPr>
  </w:style>
  <w:style w:type="paragraph" w:styleId="970">
    <w:name w:val="Body Text 2"/>
    <w:basedOn w:val="719"/>
    <w:link w:val="971"/>
    <w:pPr>
      <w:spacing w:after="120" w:line="480" w:lineRule="auto"/>
      <w:widowControl w:val="off"/>
    </w:pPr>
    <w:rPr>
      <w:szCs w:val="20"/>
    </w:rPr>
  </w:style>
  <w:style w:type="character" w:styleId="971" w:customStyle="1">
    <w:name w:val="Основной текст 2 Знак"/>
    <w:basedOn w:val="723"/>
    <w:link w:val="970"/>
    <w:rPr>
      <w:sz w:val="24"/>
    </w:rPr>
  </w:style>
  <w:style w:type="paragraph" w:styleId="972">
    <w:name w:val="Body Text Indent 2"/>
    <w:basedOn w:val="719"/>
    <w:link w:val="973"/>
    <w:pPr>
      <w:ind w:left="283"/>
      <w:spacing w:after="120" w:line="480" w:lineRule="auto"/>
      <w:widowControl w:val="off"/>
    </w:pPr>
    <w:rPr>
      <w:szCs w:val="20"/>
    </w:rPr>
  </w:style>
  <w:style w:type="character" w:styleId="973" w:customStyle="1">
    <w:name w:val="Основной текст с отступом 2 Знак"/>
    <w:basedOn w:val="723"/>
    <w:link w:val="972"/>
    <w:rPr>
      <w:sz w:val="24"/>
    </w:rPr>
  </w:style>
  <w:style w:type="paragraph" w:styleId="974">
    <w:name w:val="footnote text"/>
    <w:basedOn w:val="719"/>
    <w:link w:val="975"/>
    <w:rPr>
      <w:sz w:val="20"/>
      <w:szCs w:val="20"/>
    </w:rPr>
  </w:style>
  <w:style w:type="character" w:styleId="975" w:customStyle="1">
    <w:name w:val="Текст сноски Знак"/>
    <w:basedOn w:val="723"/>
    <w:link w:val="974"/>
  </w:style>
  <w:style w:type="character" w:styleId="976">
    <w:name w:val="footnote reference"/>
    <w:rPr>
      <w:vertAlign w:val="superscript"/>
    </w:rPr>
  </w:style>
  <w:style w:type="character" w:styleId="97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78" w:customStyle="1">
    <w:name w:val="Style5"/>
    <w:basedOn w:val="71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79" w:customStyle="1">
    <w:name w:val="Абзац списка Знак"/>
    <w:link w:val="742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80" w:customStyle="1">
    <w:name w:val="rezul"/>
    <w:basedOn w:val="71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81" w:customStyle="1">
    <w:name w:val="Таблицы (моноширинный)"/>
    <w:basedOn w:val="719"/>
    <w:next w:val="719"/>
    <w:pPr>
      <w:jc w:val="both"/>
    </w:pPr>
    <w:rPr>
      <w:rFonts w:ascii="Courier New" w:hAnsi="Courier New" w:cs="Courier New"/>
      <w:sz w:val="20"/>
      <w:szCs w:val="20"/>
    </w:rPr>
  </w:style>
  <w:style w:type="paragraph" w:styleId="982">
    <w:name w:val="Title"/>
    <w:basedOn w:val="719"/>
    <w:link w:val="983"/>
    <w:qFormat/>
    <w:pPr>
      <w:jc w:val="center"/>
    </w:pPr>
    <w:rPr>
      <w:rFonts w:ascii="Courier New" w:hAnsi="Courier New" w:cs="Courier New"/>
      <w:szCs w:val="20"/>
    </w:rPr>
  </w:style>
  <w:style w:type="character" w:styleId="983" w:customStyle="1">
    <w:name w:val="Заголовок Знак"/>
    <w:basedOn w:val="723"/>
    <w:link w:val="982"/>
    <w:rPr>
      <w:rFonts w:ascii="Courier New" w:hAnsi="Courier New" w:cs="Courier New"/>
      <w:sz w:val="24"/>
    </w:rPr>
  </w:style>
  <w:style w:type="character" w:styleId="98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98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986" w:customStyle="1">
    <w:name w:val="Основной текст3"/>
    <w:basedOn w:val="71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987" w:customStyle="1">
    <w:name w:val="Без интервала1"/>
    <w:uiPriority w:val="9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FA2-2AA2-44A1-8B92-9784B5B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33</cp:revision>
  <dcterms:created xsi:type="dcterms:W3CDTF">2024-03-05T10:20:00Z</dcterms:created>
  <dcterms:modified xsi:type="dcterms:W3CDTF">2026-03-19T11:27:22Z</dcterms:modified>
</cp:coreProperties>
</file>